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59" w:rsidRPr="00164C59" w:rsidRDefault="00164C59" w:rsidP="00164C59">
      <w:pPr>
        <w:spacing w:after="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64C59">
        <w:rPr>
          <w:rFonts w:ascii="Arial" w:eastAsia="Calibri" w:hAnsi="Arial" w:cs="Arial"/>
          <w:b/>
          <w:sz w:val="28"/>
          <w:szCs w:val="28"/>
        </w:rPr>
        <w:t xml:space="preserve">ИНФОРМАЦИОННАЯ ПАМЯТКА </w:t>
      </w:r>
    </w:p>
    <w:p w:rsidR="00164C59" w:rsidRPr="00164C59" w:rsidRDefault="00164C59" w:rsidP="00164C59">
      <w:pPr>
        <w:spacing w:after="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64C59">
        <w:rPr>
          <w:rFonts w:ascii="Arial" w:eastAsia="Calibri" w:hAnsi="Arial" w:cs="Arial"/>
          <w:b/>
          <w:sz w:val="28"/>
          <w:szCs w:val="28"/>
        </w:rPr>
        <w:t>о составе ежемесячной платы за жилое помещение и коммунальные услуги</w:t>
      </w:r>
    </w:p>
    <w:p w:rsidR="00164C59" w:rsidRPr="00164C59" w:rsidRDefault="00164C59" w:rsidP="00164C59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 xml:space="preserve">(согласно ст.154 Жилищного Кодекса Российской Федерации) </w:t>
      </w:r>
    </w:p>
    <w:p w:rsidR="00164C59" w:rsidRPr="00164C59" w:rsidRDefault="00164C59" w:rsidP="00164C59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8"/>
          <w:szCs w:val="28"/>
        </w:rPr>
        <w:t xml:space="preserve">Плата за жилое помещение и коммунальные услуги </w:t>
      </w:r>
      <w:r w:rsidRPr="00164C59">
        <w:rPr>
          <w:rFonts w:ascii="Arial" w:eastAsia="Calibri" w:hAnsi="Arial" w:cs="Arial"/>
          <w:b/>
          <w:sz w:val="28"/>
          <w:szCs w:val="28"/>
        </w:rPr>
        <w:t>для нанимателя</w:t>
      </w:r>
      <w:r w:rsidRPr="00164C59">
        <w:rPr>
          <w:rFonts w:ascii="Arial" w:eastAsia="Calibri" w:hAnsi="Arial" w:cs="Arial"/>
          <w:sz w:val="28"/>
          <w:szCs w:val="28"/>
        </w:rPr>
        <w:t xml:space="preserve">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</w:t>
      </w:r>
      <w:r w:rsidRPr="00164C59">
        <w:rPr>
          <w:rFonts w:ascii="Arial" w:eastAsia="Calibri" w:hAnsi="Arial" w:cs="Arial"/>
          <w:sz w:val="26"/>
          <w:szCs w:val="26"/>
        </w:rPr>
        <w:t>:</w:t>
      </w:r>
    </w:p>
    <w:p w:rsidR="00164C59" w:rsidRPr="00164C59" w:rsidRDefault="00164C59" w:rsidP="00164C59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>1) плату за пользование жилым помещением (плата за наем);</w:t>
      </w:r>
    </w:p>
    <w:p w:rsidR="00164C59" w:rsidRPr="00164C59" w:rsidRDefault="00164C59" w:rsidP="00164C59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 xml:space="preserve">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 - коммунальные ресурсы, потребляемые при использовании и содержании общего имущества в многоквартирном доме). </w:t>
      </w:r>
      <w:r w:rsidRPr="00164C59">
        <w:rPr>
          <w:rFonts w:ascii="Arial" w:eastAsia="Calibri" w:hAnsi="Arial" w:cs="Arial"/>
          <w:sz w:val="26"/>
          <w:szCs w:val="26"/>
          <w:u w:val="single"/>
        </w:rPr>
        <w:t>Капитальный ремонт общего имущества в многоквартирном доме проводится за счет собственника жилищного фонда</w:t>
      </w:r>
      <w:r w:rsidRPr="00164C59">
        <w:rPr>
          <w:rFonts w:ascii="Arial" w:eastAsia="Calibri" w:hAnsi="Arial" w:cs="Arial"/>
          <w:sz w:val="26"/>
          <w:szCs w:val="26"/>
        </w:rPr>
        <w:t>;</w:t>
      </w:r>
    </w:p>
    <w:p w:rsidR="00164C59" w:rsidRPr="00164C59" w:rsidRDefault="00164C59" w:rsidP="00164C59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>3) плату за коммунальные услуги.</w:t>
      </w:r>
    </w:p>
    <w:p w:rsidR="00164C59" w:rsidRPr="00164C59" w:rsidRDefault="00164C59" w:rsidP="00164C59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164C59">
        <w:rPr>
          <w:rFonts w:ascii="Arial" w:eastAsia="Calibri" w:hAnsi="Arial" w:cs="Arial"/>
          <w:sz w:val="28"/>
          <w:szCs w:val="28"/>
        </w:rPr>
        <w:t xml:space="preserve">Плата за жилое помещение и коммунальные услуги </w:t>
      </w:r>
      <w:r w:rsidRPr="00164C59">
        <w:rPr>
          <w:rFonts w:ascii="Arial" w:eastAsia="Calibri" w:hAnsi="Arial" w:cs="Arial"/>
          <w:b/>
          <w:sz w:val="28"/>
          <w:szCs w:val="28"/>
        </w:rPr>
        <w:t>для собственника</w:t>
      </w:r>
      <w:r w:rsidRPr="00164C59">
        <w:rPr>
          <w:rFonts w:ascii="Arial" w:eastAsia="Calibri" w:hAnsi="Arial" w:cs="Arial"/>
          <w:sz w:val="28"/>
          <w:szCs w:val="28"/>
        </w:rPr>
        <w:t xml:space="preserve"> помещения в многоквартирном доме включает в себя:</w:t>
      </w:r>
    </w:p>
    <w:p w:rsidR="00164C59" w:rsidRPr="00164C59" w:rsidRDefault="00164C59" w:rsidP="00164C59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>1)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</w:t>
      </w:r>
      <w:bookmarkStart w:id="0" w:name="_GoBack"/>
      <w:bookmarkEnd w:id="0"/>
      <w:r w:rsidRPr="00164C59">
        <w:rPr>
          <w:rFonts w:ascii="Arial" w:eastAsia="Calibri" w:hAnsi="Arial" w:cs="Arial"/>
          <w:sz w:val="26"/>
          <w:szCs w:val="26"/>
        </w:rPr>
        <w:t>ирном доме;</w:t>
      </w:r>
    </w:p>
    <w:p w:rsidR="00164C59" w:rsidRPr="00164C59" w:rsidRDefault="00164C59" w:rsidP="00164C59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>2) взнос на капитальный ремонт;</w:t>
      </w:r>
    </w:p>
    <w:p w:rsidR="00164C59" w:rsidRPr="00164C59" w:rsidRDefault="00164C59" w:rsidP="00164C59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>3) плату за коммунальные услуги.</w:t>
      </w:r>
    </w:p>
    <w:p w:rsidR="00164C59" w:rsidRPr="00164C59" w:rsidRDefault="00164C59" w:rsidP="00164C59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  <w:u w:val="single"/>
        </w:rPr>
      </w:pPr>
      <w:r w:rsidRPr="00164C59">
        <w:rPr>
          <w:rFonts w:ascii="Arial" w:eastAsia="Calibri" w:hAnsi="Arial" w:cs="Arial"/>
          <w:sz w:val="28"/>
          <w:szCs w:val="28"/>
          <w:u w:val="single"/>
        </w:rPr>
        <w:t>Контактные телефоны по вопросам начисления</w:t>
      </w:r>
      <w:r w:rsidRPr="00164C59">
        <w:rPr>
          <w:rFonts w:ascii="Arial" w:eastAsia="Calibri" w:hAnsi="Arial" w:cs="Arial"/>
          <w:sz w:val="26"/>
          <w:szCs w:val="26"/>
          <w:u w:val="single"/>
        </w:rPr>
        <w:t>:</w:t>
      </w:r>
    </w:p>
    <w:p w:rsidR="00164C59" w:rsidRPr="00164C59" w:rsidRDefault="00164C59" w:rsidP="00164C5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>Плата за содержание жилого помещения: т.</w:t>
      </w:r>
      <w:r w:rsidR="005330B7">
        <w:rPr>
          <w:rFonts w:ascii="Arial" w:eastAsia="Calibri" w:hAnsi="Arial" w:cs="Arial"/>
          <w:sz w:val="26"/>
          <w:szCs w:val="26"/>
        </w:rPr>
        <w:t xml:space="preserve"> </w:t>
      </w:r>
      <w:r w:rsidR="007E5871">
        <w:rPr>
          <w:rFonts w:ascii="Arial" w:eastAsia="Calibri" w:hAnsi="Arial" w:cs="Arial"/>
          <w:sz w:val="26"/>
          <w:szCs w:val="26"/>
        </w:rPr>
        <w:t>52-51-10, 8-924-998-22-35</w:t>
      </w:r>
      <w:r w:rsidRPr="00164C59">
        <w:rPr>
          <w:rFonts w:ascii="Arial" w:eastAsia="Calibri" w:hAnsi="Arial" w:cs="Arial"/>
          <w:sz w:val="26"/>
          <w:szCs w:val="26"/>
        </w:rPr>
        <w:t xml:space="preserve"> (бухгалтерия </w:t>
      </w:r>
      <w:r w:rsidR="007E5871">
        <w:rPr>
          <w:rFonts w:ascii="Arial" w:eastAsia="Calibri" w:hAnsi="Arial" w:cs="Arial"/>
          <w:sz w:val="26"/>
          <w:szCs w:val="26"/>
        </w:rPr>
        <w:t>ООО «УК «Открытие</w:t>
      </w:r>
      <w:r w:rsidR="005330B7">
        <w:rPr>
          <w:rFonts w:ascii="Arial" w:eastAsia="Calibri" w:hAnsi="Arial" w:cs="Arial"/>
          <w:sz w:val="26"/>
          <w:szCs w:val="26"/>
        </w:rPr>
        <w:t>»</w:t>
      </w:r>
      <w:r w:rsidRPr="00164C59">
        <w:rPr>
          <w:rFonts w:ascii="Arial" w:eastAsia="Calibri" w:hAnsi="Arial" w:cs="Arial"/>
          <w:sz w:val="26"/>
          <w:szCs w:val="26"/>
        </w:rPr>
        <w:t>)</w:t>
      </w:r>
    </w:p>
    <w:p w:rsidR="00164C59" w:rsidRPr="00164C59" w:rsidRDefault="00164C59" w:rsidP="00164C5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>Плата за наем: т.50-41-05 (Комитет по управлению муниципальным имуществом Ангарского городского округа)</w:t>
      </w:r>
    </w:p>
    <w:p w:rsidR="00164C59" w:rsidRPr="00164C59" w:rsidRDefault="00164C59" w:rsidP="00164C5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 xml:space="preserve">Плата за электроэнергию, горячее водоснабжение, отопление: т.8-800-100-9777 Контактный центр </w:t>
      </w:r>
      <w:proofErr w:type="spellStart"/>
      <w:r w:rsidRPr="00164C59">
        <w:rPr>
          <w:rFonts w:ascii="Arial" w:eastAsia="Calibri" w:hAnsi="Arial" w:cs="Arial"/>
          <w:sz w:val="26"/>
          <w:szCs w:val="26"/>
        </w:rPr>
        <w:t>Иркутскэнергосбыт</w:t>
      </w:r>
      <w:proofErr w:type="spellEnd"/>
    </w:p>
    <w:p w:rsidR="00164C59" w:rsidRPr="00164C59" w:rsidRDefault="00164C59" w:rsidP="00164C5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>Плата за холодное водоснабжение и водоотведение: т.51-26-46 Ангарский водоканал</w:t>
      </w:r>
    </w:p>
    <w:p w:rsidR="00164C59" w:rsidRPr="00164C59" w:rsidRDefault="00164C59" w:rsidP="00164C5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 xml:space="preserve">Плата за газоснабжение: т.61-45-01 </w:t>
      </w:r>
      <w:proofErr w:type="spellStart"/>
      <w:r w:rsidRPr="00164C59">
        <w:rPr>
          <w:rFonts w:ascii="Arial" w:eastAsia="Calibri" w:hAnsi="Arial" w:cs="Arial"/>
          <w:sz w:val="26"/>
          <w:szCs w:val="26"/>
        </w:rPr>
        <w:t>Ангарскгоргаз</w:t>
      </w:r>
      <w:proofErr w:type="spellEnd"/>
    </w:p>
    <w:p w:rsidR="00BA22A6" w:rsidRDefault="00BA22A6"/>
    <w:sectPr w:rsidR="00BA22A6" w:rsidSect="00164C5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DE0"/>
    <w:multiLevelType w:val="hybridMultilevel"/>
    <w:tmpl w:val="CFF0BF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1C7F77"/>
    <w:multiLevelType w:val="hybridMultilevel"/>
    <w:tmpl w:val="10F04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59"/>
    <w:rsid w:val="00164C59"/>
    <w:rsid w:val="005330B7"/>
    <w:rsid w:val="007E5871"/>
    <w:rsid w:val="00B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D758"/>
  <w15:docId w15:val="{F59F03C0-62BE-4E47-A8B5-E7DFCCFE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УК Открытие 1</cp:lastModifiedBy>
  <cp:revision>4</cp:revision>
  <dcterms:created xsi:type="dcterms:W3CDTF">2018-04-28T04:42:00Z</dcterms:created>
  <dcterms:modified xsi:type="dcterms:W3CDTF">2020-11-13T00:49:00Z</dcterms:modified>
</cp:coreProperties>
</file>